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0E9C0">
      <w:pPr>
        <w:pStyle w:val="2"/>
        <w:spacing w:before="156" w:beforeLines="50" w:beforeAutospacing="0" w:after="156" w:afterLines="50" w:afterAutospacing="0" w:line="440" w:lineRule="exact"/>
        <w:jc w:val="center"/>
        <w:rPr>
          <w:rStyle w:val="6"/>
          <w:rFonts w:ascii="Times New Roman" w:hAnsi="Times New Roman" w:eastAsia="方正小标宋简体" w:cs="Times New Roman"/>
          <w:b w:val="0"/>
          <w:bCs w:val="0"/>
          <w:sz w:val="44"/>
          <w:szCs w:val="28"/>
        </w:rPr>
      </w:pPr>
      <w:r>
        <w:rPr>
          <w:rStyle w:val="6"/>
          <w:rFonts w:ascii="Times New Roman" w:hAnsi="Times New Roman" w:eastAsia="方正小标宋简体" w:cs="Times New Roman"/>
          <w:b w:val="0"/>
          <w:bCs w:val="0"/>
          <w:sz w:val="44"/>
          <w:szCs w:val="28"/>
        </w:rPr>
        <w:t>202</w:t>
      </w:r>
      <w:r>
        <w:rPr>
          <w:rStyle w:val="6"/>
          <w:rFonts w:hint="eastAsia" w:ascii="Times New Roman" w:hAnsi="Times New Roman" w:eastAsia="方正小标宋简体" w:cs="Times New Roman"/>
          <w:b w:val="0"/>
          <w:bCs w:val="0"/>
          <w:sz w:val="44"/>
          <w:szCs w:val="28"/>
          <w:lang w:val="en-US" w:eastAsia="zh-CN"/>
        </w:rPr>
        <w:t>7</w:t>
      </w:r>
      <w:r>
        <w:rPr>
          <w:rStyle w:val="6"/>
          <w:rFonts w:ascii="Times New Roman" w:hAnsi="Times New Roman" w:eastAsia="方正小标宋简体" w:cs="Times New Roman"/>
          <w:b w:val="0"/>
          <w:bCs w:val="0"/>
          <w:sz w:val="44"/>
          <w:szCs w:val="28"/>
        </w:rPr>
        <w:t>年免试攻读研究生推免</w:t>
      </w:r>
    </w:p>
    <w:p w14:paraId="48057D9E">
      <w:pPr>
        <w:pStyle w:val="2"/>
        <w:spacing w:before="156" w:beforeLines="50" w:beforeAutospacing="0" w:after="156" w:afterLines="50" w:afterAutospacing="0" w:line="440" w:lineRule="exact"/>
        <w:jc w:val="center"/>
        <w:rPr>
          <w:rStyle w:val="6"/>
          <w:rFonts w:ascii="Times New Roman" w:hAnsi="Times New Roman" w:eastAsia="方正小标宋简体" w:cs="Times New Roman"/>
          <w:b w:val="0"/>
          <w:sz w:val="40"/>
        </w:rPr>
      </w:pPr>
      <w:bookmarkStart w:id="0" w:name="_GoBack"/>
      <w:bookmarkEnd w:id="0"/>
      <w:r>
        <w:rPr>
          <w:rStyle w:val="6"/>
          <w:rFonts w:ascii="Times New Roman" w:hAnsi="Times New Roman" w:eastAsia="方正小标宋简体" w:cs="Times New Roman"/>
          <w:b w:val="0"/>
          <w:bCs w:val="0"/>
          <w:sz w:val="44"/>
          <w:szCs w:val="28"/>
        </w:rPr>
        <w:t>工作日程安排</w:t>
      </w:r>
    </w:p>
    <w:tbl>
      <w:tblPr>
        <w:tblStyle w:val="4"/>
        <w:tblW w:w="976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4395"/>
        <w:gridCol w:w="2246"/>
      </w:tblGrid>
      <w:tr w14:paraId="2376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Align w:val="center"/>
          </w:tcPr>
          <w:p w14:paraId="15B0E56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14:paraId="3E5C589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4395" w:type="dxa"/>
            <w:vAlign w:val="center"/>
          </w:tcPr>
          <w:p w14:paraId="77BF3B9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项目安排</w:t>
            </w:r>
          </w:p>
        </w:tc>
        <w:tc>
          <w:tcPr>
            <w:tcW w:w="2246" w:type="dxa"/>
            <w:vAlign w:val="center"/>
          </w:tcPr>
          <w:p w14:paraId="7E5F276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 w14:paraId="690F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vAlign w:val="center"/>
          </w:tcPr>
          <w:p w14:paraId="6E9A6CF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14:paraId="3085819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18:30-20:30</w:t>
            </w:r>
          </w:p>
        </w:tc>
        <w:tc>
          <w:tcPr>
            <w:tcW w:w="4395" w:type="dxa"/>
            <w:vAlign w:val="center"/>
          </w:tcPr>
          <w:p w14:paraId="0CC87DA8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公布推免细则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解读及宣讲推免文件政策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028951AE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965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vMerge w:val="restart"/>
            <w:vAlign w:val="center"/>
          </w:tcPr>
          <w:p w14:paraId="2D6E473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C87BD1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8:30-11:00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D0C0627">
            <w:pPr>
              <w:spacing w:line="500" w:lineRule="exact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学生按要求准备相关材料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03FF25E7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15E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Merge w:val="continue"/>
            <w:vAlign w:val="center"/>
          </w:tcPr>
          <w:p w14:paraId="203E58B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vAlign w:val="center"/>
          </w:tcPr>
          <w:p w14:paraId="570D147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14:paraId="0568AB34">
            <w:pPr>
              <w:spacing w:line="500" w:lineRule="exact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申请推免学生到21#4014室核实学习成绩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34E84B4B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成绩确认后公示</w:t>
            </w:r>
          </w:p>
        </w:tc>
      </w:tr>
      <w:tr w14:paraId="7867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Merge w:val="continue"/>
            <w:vAlign w:val="center"/>
          </w:tcPr>
          <w:p w14:paraId="75B68A8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vAlign w:val="center"/>
          </w:tcPr>
          <w:p w14:paraId="1C3D8E9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14:paraId="3D645887">
            <w:pPr>
              <w:spacing w:line="500" w:lineRule="exact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申请推免学生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到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21#4008室提交获奖证书原件及认定材料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并签署承诺书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1F9ECFF0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B8C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Merge w:val="restart"/>
            <w:vAlign w:val="center"/>
          </w:tcPr>
          <w:p w14:paraId="15BB749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14:paraId="5375870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5ECAB34B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材料审核专家组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审核申请推免学生的申报材料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214D3F95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776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Merge w:val="continue"/>
            <w:vAlign w:val="center"/>
          </w:tcPr>
          <w:p w14:paraId="57F44F4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2920CA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47FCC69A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申请推免学生到21#4008室核实加分情况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475BCA8D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成绩确认后公示</w:t>
            </w:r>
          </w:p>
        </w:tc>
      </w:tr>
      <w:tr w14:paraId="1099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Merge w:val="restart"/>
            <w:vAlign w:val="center"/>
          </w:tcPr>
          <w:p w14:paraId="02EB5FD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14:paraId="1AC87FE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8:30-11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14:paraId="18DF1DEE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申请推免学生到21#40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室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确认报名类别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428C049C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确认后不得更改</w:t>
            </w:r>
          </w:p>
        </w:tc>
      </w:tr>
      <w:tr w14:paraId="094B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418" w:type="dxa"/>
            <w:vMerge w:val="continue"/>
            <w:vAlign w:val="center"/>
          </w:tcPr>
          <w:p w14:paraId="7FEDACA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04F94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0-17: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45DCE433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组织申请推免的学生答辩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462B6194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3F7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418" w:type="dxa"/>
            <w:vMerge w:val="continue"/>
            <w:vAlign w:val="center"/>
          </w:tcPr>
          <w:p w14:paraId="7A8567E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AF0D88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14:paraId="34AF5609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拟推荐人选公示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45846A84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AF5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18" w:type="dxa"/>
            <w:vAlign w:val="center"/>
          </w:tcPr>
          <w:p w14:paraId="128B1D2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14:paraId="7DEAF25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10:00</w:t>
            </w:r>
          </w:p>
        </w:tc>
        <w:tc>
          <w:tcPr>
            <w:tcW w:w="4395" w:type="dxa"/>
            <w:vAlign w:val="center"/>
          </w:tcPr>
          <w:p w14:paraId="396070F0"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推免拟推荐名单报本科生院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2246" w:type="dxa"/>
            <w:vAlign w:val="center"/>
          </w:tcPr>
          <w:p w14:paraId="43D985F9"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ED79E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C2663"/>
    <w:rsid w:val="0B9C437D"/>
    <w:rsid w:val="0E041BA1"/>
    <w:rsid w:val="233139A1"/>
    <w:rsid w:val="26035B0A"/>
    <w:rsid w:val="32AD1DFE"/>
    <w:rsid w:val="36C22C9B"/>
    <w:rsid w:val="3A542215"/>
    <w:rsid w:val="4A2121D3"/>
    <w:rsid w:val="4B237C51"/>
    <w:rsid w:val="604C2663"/>
    <w:rsid w:val="63B02ABD"/>
    <w:rsid w:val="66182D20"/>
    <w:rsid w:val="6E132C17"/>
    <w:rsid w:val="76C10A83"/>
    <w:rsid w:val="7A453611"/>
    <w:rsid w:val="7E04249C"/>
    <w:rsid w:val="7E1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334</Characters>
  <Lines>0</Lines>
  <Paragraphs>0</Paragraphs>
  <TotalTime>20</TotalTime>
  <ScaleCrop>false</ScaleCrop>
  <LinksUpToDate>false</LinksUpToDate>
  <CharactersWithSpaces>334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2025-09-04T00:46:00Z</dcterms:created>
  <dc:creator>Liu</dc:creator>
  <cp:lastModifiedBy>Liu</cp:lastModifiedBy>
  <dcterms:modified xsi:type="dcterms:W3CDTF">2026-09-04T03:11:49Z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A453BC6EE3294DED9646FC2DC76AFD07_13</vt:lpwstr>
  </property>
  <property fmtid="{D5CDD505-2E9C-101B-9397-08002B2CF9AE}" pid="4" name="KSOTemplateDocerSaveRecord">
    <vt:lpwstr>eyJoZGlkIjoiMjk3NjY5YWMzNDYwZmMxMzc1MmE5YzRmOGYyOGNhY2MiLCJ1c2VySWQiOiI2ODUxMzkzMjEifQ==</vt:lpwstr>
  </property>
</Properties>
</file>