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74" w:rsidRPr="001864A3" w:rsidRDefault="00DC2574" w:rsidP="005B68ED">
      <w:pPr>
        <w:widowControl/>
        <w:tabs>
          <w:tab w:val="left" w:pos="1078"/>
          <w:tab w:val="left" w:pos="5880"/>
        </w:tabs>
        <w:spacing w:afterLines="50" w:line="340" w:lineRule="exact"/>
        <w:jc w:val="left"/>
        <w:rPr>
          <w:rFonts w:eastAsia="黑体"/>
          <w:sz w:val="24"/>
        </w:rPr>
      </w:pPr>
      <w:r w:rsidRPr="001864A3">
        <w:rPr>
          <w:rFonts w:eastAsia="黑体"/>
          <w:sz w:val="24"/>
        </w:rPr>
        <w:t>063</w:t>
      </w:r>
      <w:r w:rsidR="0019066E">
        <w:rPr>
          <w:rFonts w:eastAsia="黑体" w:hint="eastAsia"/>
          <w:sz w:val="24"/>
        </w:rPr>
        <w:t>405</w:t>
      </w:r>
      <w:r w:rsidRPr="001864A3">
        <w:rPr>
          <w:rFonts w:eastAsia="黑体"/>
          <w:sz w:val="24"/>
        </w:rPr>
        <w:t xml:space="preserve">   </w:t>
      </w:r>
      <w:r w:rsidRPr="001864A3">
        <w:rPr>
          <w:rFonts w:eastAsia="黑体"/>
          <w:sz w:val="24"/>
        </w:rPr>
        <w:t>软件支持技术</w:t>
      </w:r>
      <w:r w:rsidRPr="001864A3">
        <w:rPr>
          <w:rFonts w:eastAsia="黑体"/>
          <w:sz w:val="24"/>
        </w:rPr>
        <w:t xml:space="preserve">                               </w:t>
      </w:r>
      <w:r>
        <w:rPr>
          <w:rFonts w:eastAsia="黑体" w:hint="eastAsia"/>
          <w:sz w:val="24"/>
        </w:rPr>
        <w:t xml:space="preserve">     </w:t>
      </w:r>
      <w:r w:rsidRPr="001864A3">
        <w:rPr>
          <w:rFonts w:eastAsia="黑体"/>
          <w:sz w:val="24"/>
        </w:rPr>
        <w:t>32</w:t>
      </w:r>
      <w:r w:rsidRPr="001864A3">
        <w:rPr>
          <w:rFonts w:eastAsia="黑体"/>
          <w:sz w:val="24"/>
        </w:rPr>
        <w:t>学时</w:t>
      </w:r>
      <w:r w:rsidRPr="001864A3">
        <w:rPr>
          <w:rFonts w:eastAsia="黑体"/>
          <w:sz w:val="24"/>
        </w:rPr>
        <w:t>/2</w:t>
      </w:r>
      <w:r w:rsidRPr="001864A3">
        <w:rPr>
          <w:rFonts w:eastAsia="黑体"/>
          <w:sz w:val="24"/>
        </w:rPr>
        <w:t>学分</w:t>
      </w:r>
    </w:p>
    <w:p w:rsidR="00DC2574" w:rsidRPr="001864A3" w:rsidRDefault="00DC2574" w:rsidP="00DC2574">
      <w:pPr>
        <w:tabs>
          <w:tab w:val="left" w:pos="1134"/>
          <w:tab w:val="left" w:pos="5924"/>
        </w:tabs>
        <w:spacing w:line="360" w:lineRule="atLeast"/>
        <w:rPr>
          <w:sz w:val="20"/>
          <w:szCs w:val="20"/>
        </w:rPr>
      </w:pPr>
      <w:r w:rsidRPr="001864A3">
        <w:rPr>
          <w:sz w:val="20"/>
          <w:szCs w:val="20"/>
        </w:rPr>
        <w:t>英文译名：</w:t>
      </w:r>
      <w:r w:rsidRPr="001864A3">
        <w:rPr>
          <w:sz w:val="20"/>
          <w:szCs w:val="20"/>
        </w:rPr>
        <w:t>software support technology</w:t>
      </w:r>
    </w:p>
    <w:p w:rsidR="00DC2574" w:rsidRPr="001864A3" w:rsidRDefault="00DC2574" w:rsidP="00DC2574">
      <w:pPr>
        <w:tabs>
          <w:tab w:val="left" w:pos="1134"/>
          <w:tab w:val="left" w:pos="5924"/>
        </w:tabs>
        <w:spacing w:line="360" w:lineRule="atLeast"/>
        <w:rPr>
          <w:sz w:val="20"/>
          <w:szCs w:val="20"/>
        </w:rPr>
      </w:pPr>
      <w:r w:rsidRPr="001864A3">
        <w:rPr>
          <w:sz w:val="20"/>
          <w:szCs w:val="20"/>
        </w:rPr>
        <w:t>适用领域：计算机应用技术、计算机软件与理论</w:t>
      </w:r>
    </w:p>
    <w:p w:rsidR="00DC2574" w:rsidRPr="001864A3" w:rsidRDefault="00DC2574" w:rsidP="00DC2574">
      <w:pPr>
        <w:tabs>
          <w:tab w:val="left" w:pos="1134"/>
          <w:tab w:val="left" w:pos="5924"/>
        </w:tabs>
        <w:spacing w:line="360" w:lineRule="atLeast"/>
        <w:rPr>
          <w:sz w:val="20"/>
          <w:szCs w:val="20"/>
        </w:rPr>
      </w:pPr>
      <w:r w:rsidRPr="001864A3">
        <w:rPr>
          <w:sz w:val="20"/>
          <w:szCs w:val="20"/>
        </w:rPr>
        <w:t>开课单位：计算机与科学技术学院</w:t>
      </w:r>
    </w:p>
    <w:p w:rsidR="00DC2574" w:rsidRPr="001864A3" w:rsidRDefault="00DC2574" w:rsidP="00DC2574">
      <w:pPr>
        <w:tabs>
          <w:tab w:val="left" w:pos="1134"/>
          <w:tab w:val="left" w:pos="5924"/>
        </w:tabs>
        <w:spacing w:line="360" w:lineRule="atLeast"/>
        <w:ind w:left="1000" w:hangingChars="500" w:hanging="1000"/>
        <w:rPr>
          <w:sz w:val="20"/>
          <w:szCs w:val="20"/>
        </w:rPr>
      </w:pPr>
      <w:r w:rsidRPr="001864A3">
        <w:rPr>
          <w:sz w:val="20"/>
          <w:szCs w:val="20"/>
        </w:rPr>
        <w:t>教学目的：通过本</w:t>
      </w:r>
      <w:r>
        <w:rPr>
          <w:rFonts w:hint="eastAsia"/>
          <w:sz w:val="20"/>
          <w:szCs w:val="20"/>
        </w:rPr>
        <w:t>课</w:t>
      </w:r>
      <w:r w:rsidRPr="001864A3">
        <w:rPr>
          <w:sz w:val="20"/>
          <w:szCs w:val="20"/>
        </w:rPr>
        <w:t>程的学习使学生了解现代软件开发过程中使用的新概念、新方法、新技术，从而启发学生如何将相关知识应用到现代软件开发过程中。</w:t>
      </w:r>
    </w:p>
    <w:p w:rsidR="00DC2574" w:rsidRPr="001864A3" w:rsidRDefault="00DC2574" w:rsidP="00DC2574">
      <w:pPr>
        <w:spacing w:line="360" w:lineRule="exact"/>
        <w:rPr>
          <w:bCs/>
          <w:sz w:val="20"/>
          <w:szCs w:val="20"/>
        </w:rPr>
      </w:pPr>
      <w:r w:rsidRPr="001864A3">
        <w:rPr>
          <w:bCs/>
          <w:sz w:val="20"/>
          <w:szCs w:val="20"/>
        </w:rPr>
        <w:t>预备知识或先修课程要求：软件工程、面向对象的方法。</w:t>
      </w:r>
    </w:p>
    <w:p w:rsidR="00DC2574" w:rsidRPr="001864A3" w:rsidRDefault="00DC2574" w:rsidP="00DC2574">
      <w:pPr>
        <w:spacing w:line="360" w:lineRule="exact"/>
        <w:rPr>
          <w:bCs/>
          <w:sz w:val="20"/>
          <w:szCs w:val="20"/>
        </w:rPr>
      </w:pPr>
      <w:r w:rsidRPr="001864A3">
        <w:rPr>
          <w:bCs/>
          <w:sz w:val="20"/>
          <w:szCs w:val="20"/>
        </w:rPr>
        <w:t>教学方式及学时分配：课堂授课</w:t>
      </w:r>
      <w:r w:rsidRPr="001864A3">
        <w:rPr>
          <w:bCs/>
          <w:sz w:val="20"/>
          <w:szCs w:val="20"/>
        </w:rPr>
        <w:t>24</w:t>
      </w:r>
      <w:r w:rsidRPr="001864A3">
        <w:rPr>
          <w:bCs/>
          <w:sz w:val="20"/>
          <w:szCs w:val="20"/>
        </w:rPr>
        <w:t>学时、课堂讨论</w:t>
      </w:r>
      <w:r w:rsidRPr="001864A3">
        <w:rPr>
          <w:bCs/>
          <w:sz w:val="20"/>
          <w:szCs w:val="20"/>
        </w:rPr>
        <w:t>8</w:t>
      </w:r>
      <w:r w:rsidRPr="001864A3">
        <w:rPr>
          <w:bCs/>
          <w:sz w:val="20"/>
          <w:szCs w:val="20"/>
        </w:rPr>
        <w:t>学时</w:t>
      </w:r>
    </w:p>
    <w:p w:rsidR="00DC2574" w:rsidRPr="001864A3" w:rsidRDefault="00DC2574" w:rsidP="00DC2574">
      <w:pPr>
        <w:spacing w:line="360" w:lineRule="exact"/>
        <w:rPr>
          <w:bCs/>
          <w:sz w:val="20"/>
          <w:szCs w:val="20"/>
        </w:rPr>
      </w:pPr>
    </w:p>
    <w:tbl>
      <w:tblPr>
        <w:tblW w:w="8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/>
      </w:tblPr>
      <w:tblGrid>
        <w:gridCol w:w="685"/>
        <w:gridCol w:w="7103"/>
        <w:gridCol w:w="903"/>
      </w:tblGrid>
      <w:tr w:rsidR="00DC2574" w:rsidRPr="009D3CC1" w:rsidTr="00BF585E">
        <w:trPr>
          <w:trHeight w:val="371"/>
          <w:jc w:val="center"/>
        </w:trPr>
        <w:tc>
          <w:tcPr>
            <w:tcW w:w="685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 w:line="360" w:lineRule="exact"/>
              <w:jc w:val="center"/>
              <w:rPr>
                <w:bCs/>
                <w:sz w:val="20"/>
                <w:szCs w:val="20"/>
              </w:rPr>
            </w:pPr>
            <w:r w:rsidRPr="009D3CC1">
              <w:rPr>
                <w:bCs/>
                <w:sz w:val="20"/>
                <w:szCs w:val="20"/>
              </w:rPr>
              <w:t>学时</w:t>
            </w:r>
          </w:p>
        </w:tc>
        <w:tc>
          <w:tcPr>
            <w:tcW w:w="7103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 w:line="360" w:lineRule="exact"/>
              <w:jc w:val="center"/>
              <w:rPr>
                <w:bCs/>
                <w:sz w:val="20"/>
                <w:szCs w:val="20"/>
              </w:rPr>
            </w:pPr>
            <w:r w:rsidRPr="009D3CC1">
              <w:rPr>
                <w:bCs/>
                <w:sz w:val="20"/>
                <w:szCs w:val="20"/>
              </w:rPr>
              <w:t>教学内容</w:t>
            </w:r>
          </w:p>
        </w:tc>
        <w:tc>
          <w:tcPr>
            <w:tcW w:w="903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 w:line="360" w:lineRule="exact"/>
              <w:jc w:val="center"/>
              <w:rPr>
                <w:bCs/>
                <w:sz w:val="20"/>
                <w:szCs w:val="20"/>
              </w:rPr>
            </w:pPr>
            <w:r w:rsidRPr="009D3CC1">
              <w:rPr>
                <w:bCs/>
                <w:sz w:val="20"/>
                <w:szCs w:val="20"/>
              </w:rPr>
              <w:t>教学方式</w:t>
            </w:r>
          </w:p>
        </w:tc>
      </w:tr>
      <w:tr w:rsidR="00DC2574" w:rsidRPr="009D3CC1" w:rsidTr="00BF585E">
        <w:trPr>
          <w:trHeight w:val="358"/>
          <w:jc w:val="center"/>
        </w:trPr>
        <w:tc>
          <w:tcPr>
            <w:tcW w:w="685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 w:line="360" w:lineRule="exact"/>
              <w:jc w:val="center"/>
              <w:rPr>
                <w:bCs/>
                <w:sz w:val="20"/>
                <w:szCs w:val="20"/>
              </w:rPr>
            </w:pPr>
            <w:r w:rsidRPr="009D3CC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103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D3CC1">
              <w:rPr>
                <w:sz w:val="20"/>
                <w:szCs w:val="20"/>
              </w:rPr>
              <w:t>现代软件开发新概念、方法、技术</w:t>
            </w:r>
          </w:p>
        </w:tc>
        <w:tc>
          <w:tcPr>
            <w:tcW w:w="903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 w:line="360" w:lineRule="exact"/>
              <w:rPr>
                <w:bCs/>
                <w:sz w:val="20"/>
                <w:szCs w:val="20"/>
              </w:rPr>
            </w:pPr>
            <w:r w:rsidRPr="009D3CC1">
              <w:rPr>
                <w:bCs/>
                <w:sz w:val="20"/>
                <w:szCs w:val="20"/>
              </w:rPr>
              <w:t>授课</w:t>
            </w:r>
          </w:p>
        </w:tc>
      </w:tr>
      <w:tr w:rsidR="00DC2574" w:rsidRPr="009D3CC1" w:rsidTr="00BF585E">
        <w:trPr>
          <w:trHeight w:val="371"/>
          <w:jc w:val="center"/>
        </w:trPr>
        <w:tc>
          <w:tcPr>
            <w:tcW w:w="685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 w:line="360" w:lineRule="exact"/>
              <w:jc w:val="center"/>
              <w:rPr>
                <w:bCs/>
                <w:sz w:val="20"/>
                <w:szCs w:val="20"/>
              </w:rPr>
            </w:pPr>
            <w:r w:rsidRPr="009D3CC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103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D3CC1">
              <w:rPr>
                <w:sz w:val="20"/>
                <w:szCs w:val="20"/>
              </w:rPr>
              <w:t>软件可信性度量与建模</w:t>
            </w:r>
          </w:p>
        </w:tc>
        <w:tc>
          <w:tcPr>
            <w:tcW w:w="903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 w:line="360" w:lineRule="exact"/>
              <w:rPr>
                <w:bCs/>
                <w:sz w:val="20"/>
                <w:szCs w:val="20"/>
              </w:rPr>
            </w:pPr>
            <w:r w:rsidRPr="009D3CC1">
              <w:rPr>
                <w:bCs/>
                <w:sz w:val="20"/>
                <w:szCs w:val="20"/>
              </w:rPr>
              <w:t>授课</w:t>
            </w:r>
          </w:p>
        </w:tc>
      </w:tr>
      <w:tr w:rsidR="00DC2574" w:rsidRPr="009D3CC1" w:rsidTr="00BF585E">
        <w:trPr>
          <w:trHeight w:val="358"/>
          <w:jc w:val="center"/>
        </w:trPr>
        <w:tc>
          <w:tcPr>
            <w:tcW w:w="685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 w:line="360" w:lineRule="exact"/>
              <w:jc w:val="center"/>
              <w:rPr>
                <w:bCs/>
                <w:sz w:val="20"/>
                <w:szCs w:val="20"/>
              </w:rPr>
            </w:pPr>
            <w:r w:rsidRPr="009D3CC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103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D3CC1">
              <w:rPr>
                <w:sz w:val="20"/>
                <w:szCs w:val="20"/>
              </w:rPr>
              <w:t>可信软件的构造与验证</w:t>
            </w:r>
          </w:p>
        </w:tc>
        <w:tc>
          <w:tcPr>
            <w:tcW w:w="903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 w:line="360" w:lineRule="exact"/>
              <w:rPr>
                <w:bCs/>
                <w:sz w:val="20"/>
                <w:szCs w:val="20"/>
              </w:rPr>
            </w:pPr>
            <w:r w:rsidRPr="009D3CC1">
              <w:rPr>
                <w:bCs/>
                <w:sz w:val="20"/>
                <w:szCs w:val="20"/>
              </w:rPr>
              <w:t>授课</w:t>
            </w:r>
          </w:p>
        </w:tc>
      </w:tr>
      <w:tr w:rsidR="00DC2574" w:rsidRPr="009D3CC1" w:rsidTr="00BF585E">
        <w:trPr>
          <w:trHeight w:val="371"/>
          <w:jc w:val="center"/>
        </w:trPr>
        <w:tc>
          <w:tcPr>
            <w:tcW w:w="685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 w:line="360" w:lineRule="exact"/>
              <w:jc w:val="center"/>
              <w:rPr>
                <w:bCs/>
                <w:sz w:val="20"/>
                <w:szCs w:val="20"/>
              </w:rPr>
            </w:pPr>
            <w:r w:rsidRPr="009D3CC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103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D3CC1">
              <w:rPr>
                <w:sz w:val="20"/>
                <w:szCs w:val="20"/>
              </w:rPr>
              <w:t>可信软件的演化与控制</w:t>
            </w:r>
          </w:p>
        </w:tc>
        <w:tc>
          <w:tcPr>
            <w:tcW w:w="903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 w:line="360" w:lineRule="exact"/>
              <w:rPr>
                <w:bCs/>
                <w:sz w:val="20"/>
                <w:szCs w:val="20"/>
              </w:rPr>
            </w:pPr>
            <w:r w:rsidRPr="009D3CC1">
              <w:rPr>
                <w:bCs/>
                <w:sz w:val="20"/>
                <w:szCs w:val="20"/>
              </w:rPr>
              <w:t>授课</w:t>
            </w:r>
          </w:p>
        </w:tc>
      </w:tr>
      <w:tr w:rsidR="00DC2574" w:rsidRPr="009D3CC1" w:rsidTr="00BF585E">
        <w:trPr>
          <w:trHeight w:val="358"/>
          <w:jc w:val="center"/>
        </w:trPr>
        <w:tc>
          <w:tcPr>
            <w:tcW w:w="685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 w:line="360" w:lineRule="exact"/>
              <w:jc w:val="center"/>
              <w:rPr>
                <w:bCs/>
                <w:sz w:val="20"/>
                <w:szCs w:val="20"/>
              </w:rPr>
            </w:pPr>
            <w:r w:rsidRPr="009D3CC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103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D3CC1">
              <w:rPr>
                <w:sz w:val="20"/>
                <w:szCs w:val="20"/>
              </w:rPr>
              <w:t>可信环境的构造与评估</w:t>
            </w:r>
          </w:p>
        </w:tc>
        <w:tc>
          <w:tcPr>
            <w:tcW w:w="903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 w:line="360" w:lineRule="exact"/>
              <w:rPr>
                <w:bCs/>
                <w:sz w:val="20"/>
                <w:szCs w:val="20"/>
              </w:rPr>
            </w:pPr>
            <w:r w:rsidRPr="009D3CC1">
              <w:rPr>
                <w:bCs/>
                <w:sz w:val="20"/>
                <w:szCs w:val="20"/>
              </w:rPr>
              <w:t>授课</w:t>
            </w:r>
          </w:p>
        </w:tc>
      </w:tr>
      <w:tr w:rsidR="00DC2574" w:rsidRPr="009D3CC1" w:rsidTr="00BF585E">
        <w:trPr>
          <w:trHeight w:val="371"/>
          <w:jc w:val="center"/>
        </w:trPr>
        <w:tc>
          <w:tcPr>
            <w:tcW w:w="685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 w:line="360" w:lineRule="exact"/>
              <w:jc w:val="center"/>
              <w:rPr>
                <w:bCs/>
                <w:sz w:val="20"/>
                <w:szCs w:val="20"/>
              </w:rPr>
            </w:pPr>
            <w:r w:rsidRPr="009D3CC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103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D3CC1">
              <w:rPr>
                <w:sz w:val="20"/>
                <w:szCs w:val="20"/>
              </w:rPr>
              <w:t>软件建模、验证等</w:t>
            </w:r>
          </w:p>
        </w:tc>
        <w:tc>
          <w:tcPr>
            <w:tcW w:w="903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 w:line="360" w:lineRule="exact"/>
              <w:rPr>
                <w:bCs/>
                <w:sz w:val="20"/>
                <w:szCs w:val="20"/>
              </w:rPr>
            </w:pPr>
            <w:r w:rsidRPr="009D3CC1">
              <w:rPr>
                <w:bCs/>
                <w:sz w:val="20"/>
                <w:szCs w:val="20"/>
              </w:rPr>
              <w:t>课堂讨论</w:t>
            </w:r>
          </w:p>
        </w:tc>
      </w:tr>
      <w:tr w:rsidR="00DC2574" w:rsidRPr="009D3CC1" w:rsidTr="00BF585E">
        <w:trPr>
          <w:trHeight w:val="358"/>
          <w:jc w:val="center"/>
        </w:trPr>
        <w:tc>
          <w:tcPr>
            <w:tcW w:w="685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 w:line="360" w:lineRule="exact"/>
              <w:jc w:val="center"/>
              <w:rPr>
                <w:sz w:val="20"/>
                <w:szCs w:val="20"/>
              </w:rPr>
            </w:pPr>
            <w:r w:rsidRPr="009D3CC1">
              <w:rPr>
                <w:sz w:val="20"/>
                <w:szCs w:val="20"/>
              </w:rPr>
              <w:t>2</w:t>
            </w:r>
          </w:p>
        </w:tc>
        <w:tc>
          <w:tcPr>
            <w:tcW w:w="7103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D3CC1">
              <w:rPr>
                <w:sz w:val="20"/>
                <w:szCs w:val="20"/>
              </w:rPr>
              <w:t>Service Oriented Architecture(</w:t>
            </w:r>
            <w:r w:rsidRPr="009D3CC1">
              <w:rPr>
                <w:sz w:val="20"/>
                <w:szCs w:val="20"/>
              </w:rPr>
              <w:t>面向服务的体系结构</w:t>
            </w:r>
            <w:r w:rsidRPr="009D3CC1">
              <w:rPr>
                <w:sz w:val="20"/>
                <w:szCs w:val="20"/>
              </w:rPr>
              <w:t>)</w:t>
            </w:r>
          </w:p>
        </w:tc>
        <w:tc>
          <w:tcPr>
            <w:tcW w:w="903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 w:line="360" w:lineRule="exact"/>
              <w:rPr>
                <w:bCs/>
                <w:sz w:val="20"/>
                <w:szCs w:val="20"/>
              </w:rPr>
            </w:pPr>
            <w:r w:rsidRPr="009D3CC1">
              <w:rPr>
                <w:bCs/>
                <w:sz w:val="20"/>
                <w:szCs w:val="20"/>
              </w:rPr>
              <w:t>授课</w:t>
            </w:r>
          </w:p>
        </w:tc>
      </w:tr>
      <w:tr w:rsidR="00DC2574" w:rsidRPr="009D3CC1" w:rsidTr="00BF585E">
        <w:trPr>
          <w:trHeight w:val="371"/>
          <w:jc w:val="center"/>
        </w:trPr>
        <w:tc>
          <w:tcPr>
            <w:tcW w:w="685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 w:line="360" w:lineRule="exact"/>
              <w:jc w:val="center"/>
              <w:rPr>
                <w:bCs/>
                <w:sz w:val="20"/>
                <w:szCs w:val="20"/>
              </w:rPr>
            </w:pPr>
            <w:r w:rsidRPr="009D3CC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103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D3CC1">
              <w:rPr>
                <w:sz w:val="20"/>
                <w:szCs w:val="20"/>
              </w:rPr>
              <w:t>Model Driven Architecture(</w:t>
            </w:r>
            <w:r w:rsidRPr="009D3CC1">
              <w:rPr>
                <w:sz w:val="20"/>
                <w:szCs w:val="20"/>
              </w:rPr>
              <w:t>模型驱动的体系结构</w:t>
            </w:r>
            <w:r w:rsidRPr="009D3CC1">
              <w:rPr>
                <w:sz w:val="20"/>
                <w:szCs w:val="20"/>
              </w:rPr>
              <w:t>)</w:t>
            </w:r>
          </w:p>
        </w:tc>
        <w:tc>
          <w:tcPr>
            <w:tcW w:w="903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 w:line="360" w:lineRule="exact"/>
              <w:rPr>
                <w:bCs/>
                <w:sz w:val="20"/>
                <w:szCs w:val="20"/>
              </w:rPr>
            </w:pPr>
            <w:r w:rsidRPr="009D3CC1">
              <w:rPr>
                <w:bCs/>
                <w:sz w:val="20"/>
                <w:szCs w:val="20"/>
              </w:rPr>
              <w:t>授课</w:t>
            </w:r>
          </w:p>
        </w:tc>
      </w:tr>
      <w:tr w:rsidR="00DC2574" w:rsidRPr="009D3CC1" w:rsidTr="00BF585E">
        <w:trPr>
          <w:trHeight w:val="371"/>
          <w:jc w:val="center"/>
        </w:trPr>
        <w:tc>
          <w:tcPr>
            <w:tcW w:w="685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 w:line="360" w:lineRule="exact"/>
              <w:jc w:val="center"/>
              <w:rPr>
                <w:bCs/>
                <w:sz w:val="20"/>
                <w:szCs w:val="20"/>
              </w:rPr>
            </w:pPr>
            <w:r w:rsidRPr="009D3CC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103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D3CC1">
              <w:rPr>
                <w:sz w:val="20"/>
                <w:szCs w:val="20"/>
              </w:rPr>
              <w:t>中间件、网络构件技术</w:t>
            </w:r>
          </w:p>
        </w:tc>
        <w:tc>
          <w:tcPr>
            <w:tcW w:w="903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D3CC1">
              <w:rPr>
                <w:bCs/>
                <w:sz w:val="20"/>
                <w:szCs w:val="20"/>
              </w:rPr>
              <w:t>授课</w:t>
            </w:r>
          </w:p>
        </w:tc>
      </w:tr>
      <w:tr w:rsidR="00DC2574" w:rsidRPr="009D3CC1" w:rsidTr="00BF585E">
        <w:trPr>
          <w:trHeight w:val="358"/>
          <w:jc w:val="center"/>
        </w:trPr>
        <w:tc>
          <w:tcPr>
            <w:tcW w:w="685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 w:line="360" w:lineRule="exact"/>
              <w:jc w:val="center"/>
              <w:rPr>
                <w:bCs/>
                <w:sz w:val="20"/>
                <w:szCs w:val="20"/>
              </w:rPr>
            </w:pPr>
            <w:r w:rsidRPr="009D3CC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103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D3CC1">
              <w:rPr>
                <w:sz w:val="20"/>
                <w:szCs w:val="20"/>
              </w:rPr>
              <w:t>软件体系结构的演化</w:t>
            </w:r>
          </w:p>
        </w:tc>
        <w:tc>
          <w:tcPr>
            <w:tcW w:w="903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D3CC1">
              <w:rPr>
                <w:bCs/>
                <w:sz w:val="20"/>
                <w:szCs w:val="20"/>
              </w:rPr>
              <w:t>课堂讨论</w:t>
            </w:r>
          </w:p>
        </w:tc>
      </w:tr>
      <w:tr w:rsidR="00DC2574" w:rsidRPr="009D3CC1" w:rsidTr="00BF585E">
        <w:trPr>
          <w:trHeight w:val="371"/>
          <w:jc w:val="center"/>
        </w:trPr>
        <w:tc>
          <w:tcPr>
            <w:tcW w:w="685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 w:line="360" w:lineRule="exact"/>
              <w:jc w:val="center"/>
              <w:rPr>
                <w:bCs/>
                <w:sz w:val="20"/>
                <w:szCs w:val="20"/>
              </w:rPr>
            </w:pPr>
            <w:r w:rsidRPr="009D3CC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103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D3CC1">
              <w:rPr>
                <w:sz w:val="20"/>
                <w:szCs w:val="20"/>
              </w:rPr>
              <w:t>Contemporary Integrated Manufacturing System(CIMS)</w:t>
            </w:r>
          </w:p>
        </w:tc>
        <w:tc>
          <w:tcPr>
            <w:tcW w:w="903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 w:line="360" w:lineRule="exact"/>
              <w:rPr>
                <w:bCs/>
                <w:sz w:val="20"/>
                <w:szCs w:val="20"/>
              </w:rPr>
            </w:pPr>
            <w:r w:rsidRPr="009D3CC1">
              <w:rPr>
                <w:bCs/>
                <w:sz w:val="20"/>
                <w:szCs w:val="20"/>
              </w:rPr>
              <w:t>授课</w:t>
            </w:r>
          </w:p>
        </w:tc>
      </w:tr>
      <w:tr w:rsidR="00DC2574" w:rsidRPr="009D3CC1" w:rsidTr="00BF585E">
        <w:trPr>
          <w:trHeight w:val="358"/>
          <w:jc w:val="center"/>
        </w:trPr>
        <w:tc>
          <w:tcPr>
            <w:tcW w:w="685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 w:line="360" w:lineRule="exact"/>
              <w:jc w:val="center"/>
              <w:rPr>
                <w:bCs/>
                <w:sz w:val="20"/>
                <w:szCs w:val="20"/>
              </w:rPr>
            </w:pPr>
            <w:r w:rsidRPr="009D3CC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103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D3CC1">
              <w:rPr>
                <w:sz w:val="20"/>
                <w:szCs w:val="20"/>
              </w:rPr>
              <w:t>Dynamic Enterprise modeling(</w:t>
            </w:r>
            <w:r w:rsidRPr="009D3CC1">
              <w:rPr>
                <w:sz w:val="20"/>
                <w:szCs w:val="20"/>
              </w:rPr>
              <w:t>动态企业建模</w:t>
            </w:r>
            <w:r w:rsidRPr="009D3CC1">
              <w:rPr>
                <w:sz w:val="20"/>
                <w:szCs w:val="20"/>
              </w:rPr>
              <w:t>)</w:t>
            </w:r>
          </w:p>
        </w:tc>
        <w:tc>
          <w:tcPr>
            <w:tcW w:w="903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 w:line="360" w:lineRule="exact"/>
              <w:rPr>
                <w:bCs/>
                <w:sz w:val="20"/>
                <w:szCs w:val="20"/>
              </w:rPr>
            </w:pPr>
            <w:r w:rsidRPr="009D3CC1">
              <w:rPr>
                <w:bCs/>
                <w:sz w:val="20"/>
                <w:szCs w:val="20"/>
              </w:rPr>
              <w:t>授课</w:t>
            </w:r>
          </w:p>
        </w:tc>
      </w:tr>
      <w:tr w:rsidR="00DC2574" w:rsidRPr="009D3CC1" w:rsidTr="00BF585E">
        <w:trPr>
          <w:trHeight w:val="371"/>
          <w:jc w:val="center"/>
        </w:trPr>
        <w:tc>
          <w:tcPr>
            <w:tcW w:w="685" w:type="dxa"/>
            <w:vAlign w:val="center"/>
          </w:tcPr>
          <w:p w:rsidR="00DC2574" w:rsidRPr="009D3CC1" w:rsidRDefault="00A062E1" w:rsidP="00BF585E">
            <w:pPr>
              <w:spacing w:before="100" w:beforeAutospacing="1" w:after="100" w:afterAutospacing="1" w:line="36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</w:t>
            </w:r>
          </w:p>
        </w:tc>
        <w:tc>
          <w:tcPr>
            <w:tcW w:w="7103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D3CC1">
              <w:rPr>
                <w:sz w:val="20"/>
                <w:szCs w:val="20"/>
              </w:rPr>
              <w:t>ERP(</w:t>
            </w:r>
            <w:r w:rsidRPr="009D3CC1">
              <w:rPr>
                <w:sz w:val="20"/>
                <w:szCs w:val="20"/>
              </w:rPr>
              <w:t>企业资源规划</w:t>
            </w:r>
            <w:r w:rsidRPr="009D3CC1">
              <w:rPr>
                <w:sz w:val="20"/>
                <w:szCs w:val="20"/>
              </w:rPr>
              <w:t>)</w:t>
            </w:r>
            <w:r w:rsidRPr="009D3CC1">
              <w:rPr>
                <w:sz w:val="20"/>
                <w:szCs w:val="20"/>
              </w:rPr>
              <w:t>、</w:t>
            </w:r>
            <w:r w:rsidRPr="009D3CC1">
              <w:rPr>
                <w:sz w:val="20"/>
                <w:szCs w:val="20"/>
              </w:rPr>
              <w:t>CRM (</w:t>
            </w:r>
            <w:r w:rsidRPr="009D3CC1">
              <w:rPr>
                <w:sz w:val="20"/>
                <w:szCs w:val="20"/>
              </w:rPr>
              <w:t>客户关系管理</w:t>
            </w:r>
            <w:r w:rsidRPr="009D3CC1">
              <w:rPr>
                <w:sz w:val="20"/>
                <w:szCs w:val="20"/>
              </w:rPr>
              <w:t>)</w:t>
            </w:r>
            <w:r w:rsidRPr="009D3CC1">
              <w:rPr>
                <w:sz w:val="20"/>
                <w:szCs w:val="20"/>
              </w:rPr>
              <w:t>、</w:t>
            </w:r>
            <w:r w:rsidRPr="009D3CC1">
              <w:rPr>
                <w:sz w:val="20"/>
                <w:szCs w:val="20"/>
              </w:rPr>
              <w:t>SCM(</w:t>
            </w:r>
            <w:r w:rsidRPr="009D3CC1">
              <w:rPr>
                <w:sz w:val="20"/>
                <w:szCs w:val="20"/>
              </w:rPr>
              <w:t>供应链管理</w:t>
            </w:r>
            <w:r w:rsidRPr="009D3CC1">
              <w:rPr>
                <w:sz w:val="20"/>
                <w:szCs w:val="20"/>
              </w:rPr>
              <w:t>)</w:t>
            </w:r>
          </w:p>
        </w:tc>
        <w:tc>
          <w:tcPr>
            <w:tcW w:w="903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 w:line="360" w:lineRule="exact"/>
              <w:rPr>
                <w:bCs/>
                <w:sz w:val="20"/>
                <w:szCs w:val="20"/>
              </w:rPr>
            </w:pPr>
            <w:r w:rsidRPr="009D3CC1">
              <w:rPr>
                <w:bCs/>
                <w:sz w:val="20"/>
                <w:szCs w:val="20"/>
              </w:rPr>
              <w:t>授课</w:t>
            </w:r>
          </w:p>
        </w:tc>
      </w:tr>
      <w:tr w:rsidR="00DC2574" w:rsidRPr="009D3CC1" w:rsidTr="00BF585E">
        <w:trPr>
          <w:trHeight w:val="358"/>
          <w:jc w:val="center"/>
        </w:trPr>
        <w:tc>
          <w:tcPr>
            <w:tcW w:w="685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 w:line="360" w:lineRule="exact"/>
              <w:jc w:val="center"/>
              <w:rPr>
                <w:bCs/>
                <w:sz w:val="20"/>
                <w:szCs w:val="20"/>
              </w:rPr>
            </w:pPr>
            <w:r w:rsidRPr="009D3CC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103" w:type="dxa"/>
            <w:vAlign w:val="center"/>
          </w:tcPr>
          <w:p w:rsidR="00DC2574" w:rsidRPr="00E4629F" w:rsidRDefault="00DC2574" w:rsidP="00BF585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社会计算、大数据</w:t>
            </w:r>
          </w:p>
        </w:tc>
        <w:tc>
          <w:tcPr>
            <w:tcW w:w="903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 w:line="360" w:lineRule="exact"/>
              <w:rPr>
                <w:bCs/>
                <w:sz w:val="20"/>
                <w:szCs w:val="20"/>
              </w:rPr>
            </w:pPr>
            <w:r w:rsidRPr="009D3CC1">
              <w:rPr>
                <w:bCs/>
                <w:sz w:val="20"/>
                <w:szCs w:val="20"/>
              </w:rPr>
              <w:t>授课</w:t>
            </w:r>
          </w:p>
        </w:tc>
      </w:tr>
      <w:tr w:rsidR="00DC2574" w:rsidRPr="009D3CC1" w:rsidTr="00BF585E">
        <w:trPr>
          <w:trHeight w:val="384"/>
          <w:jc w:val="center"/>
        </w:trPr>
        <w:tc>
          <w:tcPr>
            <w:tcW w:w="685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 w:line="360" w:lineRule="exact"/>
              <w:jc w:val="center"/>
              <w:rPr>
                <w:bCs/>
                <w:sz w:val="20"/>
                <w:szCs w:val="20"/>
              </w:rPr>
            </w:pPr>
            <w:r w:rsidRPr="009D3CC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103" w:type="dxa"/>
            <w:vAlign w:val="center"/>
          </w:tcPr>
          <w:p w:rsidR="00DC2574" w:rsidRPr="00E4629F" w:rsidRDefault="00DC2574" w:rsidP="00BF585E">
            <w:pPr>
              <w:rPr>
                <w:rFonts w:ascii="宋体" w:hAnsi="宋体"/>
                <w:sz w:val="18"/>
                <w:szCs w:val="18"/>
              </w:rPr>
            </w:pPr>
            <w:r w:rsidRPr="00E4629F">
              <w:rPr>
                <w:rFonts w:ascii="宋体" w:hAnsi="宋体" w:hint="eastAsia"/>
                <w:sz w:val="18"/>
                <w:szCs w:val="18"/>
              </w:rPr>
              <w:t>软件与信息处理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E4629F">
              <w:rPr>
                <w:rFonts w:ascii="宋体" w:hAnsi="宋体" w:hint="eastAsia"/>
                <w:sz w:val="18"/>
                <w:szCs w:val="18"/>
              </w:rPr>
              <w:t>软件新技术在现代企业中的应用</w:t>
            </w:r>
          </w:p>
        </w:tc>
        <w:tc>
          <w:tcPr>
            <w:tcW w:w="903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 w:line="360" w:lineRule="exact"/>
              <w:rPr>
                <w:bCs/>
                <w:sz w:val="20"/>
                <w:szCs w:val="20"/>
              </w:rPr>
            </w:pPr>
            <w:r w:rsidRPr="009D3CC1">
              <w:rPr>
                <w:bCs/>
                <w:sz w:val="20"/>
                <w:szCs w:val="20"/>
              </w:rPr>
              <w:t>课堂讨论</w:t>
            </w:r>
          </w:p>
        </w:tc>
      </w:tr>
      <w:tr w:rsidR="00DC2574" w:rsidRPr="009D3CC1" w:rsidTr="00BF585E">
        <w:trPr>
          <w:trHeight w:val="384"/>
          <w:jc w:val="center"/>
        </w:trPr>
        <w:tc>
          <w:tcPr>
            <w:tcW w:w="685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 w:line="36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</w:t>
            </w:r>
          </w:p>
        </w:tc>
        <w:tc>
          <w:tcPr>
            <w:tcW w:w="7103" w:type="dxa"/>
            <w:vAlign w:val="center"/>
          </w:tcPr>
          <w:p w:rsidR="00DC2574" w:rsidRPr="00E4629F" w:rsidRDefault="00DC2574" w:rsidP="00BF585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云计算</w:t>
            </w:r>
          </w:p>
        </w:tc>
        <w:tc>
          <w:tcPr>
            <w:tcW w:w="903" w:type="dxa"/>
            <w:vAlign w:val="center"/>
          </w:tcPr>
          <w:p w:rsidR="00DC2574" w:rsidRPr="009D3CC1" w:rsidRDefault="00DC2574" w:rsidP="00BF585E">
            <w:pPr>
              <w:spacing w:before="100" w:beforeAutospacing="1" w:after="100" w:afterAutospacing="1" w:line="360" w:lineRule="exact"/>
              <w:rPr>
                <w:bCs/>
                <w:sz w:val="20"/>
                <w:szCs w:val="20"/>
              </w:rPr>
            </w:pPr>
            <w:r w:rsidRPr="009D3CC1">
              <w:rPr>
                <w:bCs/>
                <w:sz w:val="20"/>
                <w:szCs w:val="20"/>
              </w:rPr>
              <w:t>课堂讨论</w:t>
            </w:r>
          </w:p>
        </w:tc>
      </w:tr>
    </w:tbl>
    <w:p w:rsidR="00DB4BB5" w:rsidRDefault="00DB4BB5" w:rsidP="00DC2574">
      <w:pPr>
        <w:spacing w:line="360" w:lineRule="exact"/>
        <w:rPr>
          <w:bCs/>
          <w:sz w:val="20"/>
          <w:szCs w:val="20"/>
        </w:rPr>
      </w:pPr>
    </w:p>
    <w:p w:rsidR="00DC2574" w:rsidRPr="001864A3" w:rsidRDefault="00DC2574" w:rsidP="00DC2574">
      <w:pPr>
        <w:spacing w:line="360" w:lineRule="exact"/>
        <w:rPr>
          <w:bCs/>
          <w:sz w:val="20"/>
          <w:szCs w:val="20"/>
        </w:rPr>
      </w:pPr>
      <w:r w:rsidRPr="001864A3">
        <w:rPr>
          <w:bCs/>
          <w:sz w:val="20"/>
          <w:szCs w:val="20"/>
        </w:rPr>
        <w:t>教学主要内容及对学生的要求：</w:t>
      </w:r>
    </w:p>
    <w:p w:rsidR="00DC2574" w:rsidRPr="001864A3" w:rsidRDefault="00DC2574" w:rsidP="00DC2574">
      <w:pPr>
        <w:spacing w:line="360" w:lineRule="exac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</w:t>
      </w:r>
      <w:r w:rsidRPr="001864A3">
        <w:rPr>
          <w:bCs/>
          <w:sz w:val="20"/>
          <w:szCs w:val="20"/>
        </w:rPr>
        <w:t>让学生了解现代软件开发新概念、方法、技术，了解软件发展的新进展</w:t>
      </w:r>
      <w:r>
        <w:rPr>
          <w:rFonts w:hint="eastAsia"/>
          <w:bCs/>
          <w:sz w:val="20"/>
          <w:szCs w:val="20"/>
        </w:rPr>
        <w:t>及其应用领域</w:t>
      </w:r>
      <w:r w:rsidRPr="001864A3">
        <w:rPr>
          <w:bCs/>
          <w:sz w:val="20"/>
          <w:szCs w:val="20"/>
        </w:rPr>
        <w:t>。</w:t>
      </w:r>
    </w:p>
    <w:p w:rsidR="00DB4BB5" w:rsidRDefault="00DC2574" w:rsidP="00DC2574">
      <w:pPr>
        <w:spacing w:line="360" w:lineRule="exact"/>
        <w:rPr>
          <w:bCs/>
          <w:sz w:val="20"/>
          <w:szCs w:val="20"/>
        </w:rPr>
      </w:pPr>
      <w:r w:rsidRPr="00A22B52">
        <w:rPr>
          <w:bCs/>
          <w:sz w:val="20"/>
          <w:szCs w:val="20"/>
        </w:rPr>
        <w:t>内容摘要：由于</w:t>
      </w:r>
      <w:r w:rsidRPr="00A22B52">
        <w:rPr>
          <w:bCs/>
          <w:sz w:val="20"/>
          <w:szCs w:val="20"/>
        </w:rPr>
        <w:t>Internet</w:t>
      </w:r>
      <w:r w:rsidRPr="00A22B52">
        <w:rPr>
          <w:bCs/>
          <w:sz w:val="20"/>
          <w:szCs w:val="20"/>
        </w:rPr>
        <w:t>的飞速发展，无论是对软件质量、还是对软件开发理念都提出了更高要</w:t>
      </w:r>
    </w:p>
    <w:p w:rsidR="00DB4BB5" w:rsidRDefault="00DB4BB5" w:rsidP="00DC2574">
      <w:pPr>
        <w:spacing w:line="360" w:lineRule="exac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     </w:t>
      </w:r>
      <w:r w:rsidR="00DC2574" w:rsidRPr="00A22B52">
        <w:rPr>
          <w:bCs/>
          <w:sz w:val="20"/>
          <w:szCs w:val="20"/>
        </w:rPr>
        <w:t>求，同时领域应用也对软件发展提出了挑战。</w:t>
      </w:r>
      <w:r w:rsidR="00DC2574" w:rsidRPr="00A22B52">
        <w:rPr>
          <w:rFonts w:hint="eastAsia"/>
          <w:bCs/>
          <w:sz w:val="20"/>
          <w:szCs w:val="20"/>
        </w:rPr>
        <w:t>软件构造已经从传统的模块化、面向对</w:t>
      </w:r>
    </w:p>
    <w:p w:rsidR="00DB4BB5" w:rsidRDefault="00DB4BB5" w:rsidP="00DC2574">
      <w:pPr>
        <w:spacing w:line="360" w:lineRule="exac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     </w:t>
      </w:r>
      <w:r w:rsidR="00DC2574" w:rsidRPr="00A22B52">
        <w:rPr>
          <w:rFonts w:hint="eastAsia"/>
          <w:bCs/>
          <w:sz w:val="20"/>
          <w:szCs w:val="20"/>
        </w:rPr>
        <w:t>象到构件化、面向服务转变；用户对软件的要求从单一的功能性要求到对软件的功能</w:t>
      </w:r>
    </w:p>
    <w:p w:rsidR="00DB4BB5" w:rsidRDefault="00DB4BB5" w:rsidP="00DC2574">
      <w:pPr>
        <w:spacing w:line="360" w:lineRule="exac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    </w:t>
      </w:r>
      <w:r w:rsidR="00DC2574" w:rsidRPr="00A22B52">
        <w:rPr>
          <w:rFonts w:hint="eastAsia"/>
          <w:bCs/>
          <w:sz w:val="20"/>
          <w:szCs w:val="20"/>
        </w:rPr>
        <w:t>性、正确性、可扩展性等要求转变；软件的应用环境从相对集中环境到分布式、开放式</w:t>
      </w:r>
    </w:p>
    <w:p w:rsidR="00DB4BB5" w:rsidRDefault="00DB4BB5" w:rsidP="00DC2574">
      <w:pPr>
        <w:spacing w:line="360" w:lineRule="exac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    </w:t>
      </w:r>
      <w:r w:rsidR="00DC2574" w:rsidRPr="00A22B52">
        <w:rPr>
          <w:rFonts w:hint="eastAsia"/>
          <w:bCs/>
          <w:sz w:val="20"/>
          <w:szCs w:val="20"/>
        </w:rPr>
        <w:t>环境转变；软件应用领域也从单一领域应用到多领域融合应用转变。本课程着重讨论涉</w:t>
      </w:r>
    </w:p>
    <w:p w:rsidR="00DB4BB5" w:rsidRDefault="00DB4BB5" w:rsidP="00DC2574">
      <w:pPr>
        <w:spacing w:line="360" w:lineRule="exac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    </w:t>
      </w:r>
      <w:r w:rsidR="00DC2574" w:rsidRPr="00A22B52">
        <w:rPr>
          <w:rFonts w:hint="eastAsia"/>
          <w:bCs/>
          <w:sz w:val="20"/>
          <w:szCs w:val="20"/>
        </w:rPr>
        <w:t>及软件开发新理论、方法、技术等方面的内容，</w:t>
      </w:r>
      <w:r w:rsidR="00DC2574" w:rsidRPr="00A22B52">
        <w:rPr>
          <w:bCs/>
          <w:sz w:val="20"/>
          <w:szCs w:val="20"/>
        </w:rPr>
        <w:t>包括：软件可信性度量与建模、可信软</w:t>
      </w:r>
    </w:p>
    <w:p w:rsidR="00DB4BB5" w:rsidRDefault="00DB4BB5" w:rsidP="00DC2574">
      <w:pPr>
        <w:spacing w:line="360" w:lineRule="exac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    </w:t>
      </w:r>
      <w:r w:rsidR="00DC2574" w:rsidRPr="00A22B52">
        <w:rPr>
          <w:bCs/>
          <w:sz w:val="20"/>
          <w:szCs w:val="20"/>
        </w:rPr>
        <w:t>件的构造与验证、演化与控制、可信环境的构造与评估；面向服务的体系结构、模型驱</w:t>
      </w:r>
      <w:r>
        <w:rPr>
          <w:rFonts w:hint="eastAsia"/>
          <w:bCs/>
          <w:sz w:val="20"/>
          <w:szCs w:val="20"/>
        </w:rPr>
        <w:t xml:space="preserve"> </w:t>
      </w:r>
    </w:p>
    <w:p w:rsidR="00DB4BB5" w:rsidRDefault="00DB4BB5" w:rsidP="00DC2574">
      <w:pPr>
        <w:spacing w:line="360" w:lineRule="exac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    </w:t>
      </w:r>
      <w:r w:rsidR="00DC2574" w:rsidRPr="00A22B52">
        <w:rPr>
          <w:bCs/>
          <w:sz w:val="20"/>
          <w:szCs w:val="20"/>
        </w:rPr>
        <w:t>动的体系结构、中间件、网络构件技术、动态企业建模、企业资源规划、客户关系管理、</w:t>
      </w:r>
    </w:p>
    <w:p w:rsidR="00DC2574" w:rsidRPr="00A22B52" w:rsidRDefault="00DB4BB5" w:rsidP="00DC2574">
      <w:pPr>
        <w:spacing w:line="360" w:lineRule="exac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lastRenderedPageBreak/>
        <w:t xml:space="preserve">        </w:t>
      </w:r>
      <w:r w:rsidR="00DC2574" w:rsidRPr="00A22B52">
        <w:rPr>
          <w:bCs/>
          <w:sz w:val="20"/>
          <w:szCs w:val="20"/>
        </w:rPr>
        <w:t>供应链管理</w:t>
      </w:r>
      <w:r w:rsidR="00DC2574" w:rsidRPr="00A22B52">
        <w:rPr>
          <w:rFonts w:hint="eastAsia"/>
          <w:bCs/>
          <w:sz w:val="20"/>
          <w:szCs w:val="20"/>
        </w:rPr>
        <w:t>、社会计算、大数据</w:t>
      </w:r>
      <w:r w:rsidR="00DC2574" w:rsidRPr="00A22B52">
        <w:rPr>
          <w:bCs/>
          <w:sz w:val="20"/>
          <w:szCs w:val="20"/>
        </w:rPr>
        <w:t>等。</w:t>
      </w:r>
    </w:p>
    <w:p w:rsidR="00DC2574" w:rsidRPr="001864A3" w:rsidRDefault="00DC2574" w:rsidP="00DC2574">
      <w:pPr>
        <w:spacing w:line="360" w:lineRule="exact"/>
        <w:rPr>
          <w:bCs/>
          <w:sz w:val="20"/>
          <w:szCs w:val="20"/>
        </w:rPr>
      </w:pPr>
      <w:r w:rsidRPr="001864A3">
        <w:rPr>
          <w:bCs/>
          <w:sz w:val="20"/>
          <w:szCs w:val="20"/>
        </w:rPr>
        <w:t>考核方式：</w:t>
      </w:r>
      <w:r w:rsidR="005B68ED">
        <w:rPr>
          <w:rFonts w:hint="eastAsia"/>
          <w:bCs/>
          <w:sz w:val="20"/>
          <w:szCs w:val="20"/>
        </w:rPr>
        <w:t>大作业</w:t>
      </w:r>
      <w:r w:rsidR="00C6458B">
        <w:rPr>
          <w:rFonts w:hint="eastAsia"/>
          <w:bCs/>
          <w:sz w:val="20"/>
          <w:szCs w:val="20"/>
        </w:rPr>
        <w:t>，</w:t>
      </w:r>
      <w:r w:rsidR="00785CC5">
        <w:rPr>
          <w:rFonts w:hint="eastAsia"/>
          <w:bCs/>
          <w:sz w:val="20"/>
          <w:szCs w:val="20"/>
        </w:rPr>
        <w:t>平时成绩</w:t>
      </w:r>
      <w:r w:rsidRPr="001864A3">
        <w:rPr>
          <w:bCs/>
          <w:sz w:val="20"/>
          <w:szCs w:val="20"/>
        </w:rPr>
        <w:t>占</w:t>
      </w:r>
      <w:r w:rsidRPr="001864A3">
        <w:rPr>
          <w:bCs/>
          <w:sz w:val="20"/>
          <w:szCs w:val="20"/>
        </w:rPr>
        <w:t>20%</w:t>
      </w:r>
      <w:r>
        <w:rPr>
          <w:rFonts w:hint="eastAsia"/>
          <w:bCs/>
          <w:sz w:val="20"/>
          <w:szCs w:val="20"/>
        </w:rPr>
        <w:t>；</w:t>
      </w:r>
      <w:r w:rsidRPr="001864A3">
        <w:rPr>
          <w:bCs/>
          <w:sz w:val="20"/>
          <w:szCs w:val="20"/>
        </w:rPr>
        <w:t xml:space="preserve"> </w:t>
      </w:r>
    </w:p>
    <w:p w:rsidR="00DC2574" w:rsidRPr="001864A3" w:rsidRDefault="00DC2574" w:rsidP="00DC2574">
      <w:pPr>
        <w:pStyle w:val="a5"/>
        <w:tabs>
          <w:tab w:val="left" w:pos="1134"/>
          <w:tab w:val="left" w:pos="5924"/>
        </w:tabs>
        <w:spacing w:line="360" w:lineRule="exact"/>
        <w:ind w:firstLine="0"/>
        <w:rPr>
          <w:sz w:val="20"/>
        </w:rPr>
      </w:pPr>
      <w:r w:rsidRPr="001864A3">
        <w:rPr>
          <w:bCs/>
          <w:sz w:val="20"/>
        </w:rPr>
        <w:t>主要参考书目</w:t>
      </w:r>
      <w:r w:rsidRPr="001864A3">
        <w:rPr>
          <w:sz w:val="20"/>
        </w:rPr>
        <w:t>：</w:t>
      </w:r>
    </w:p>
    <w:p w:rsidR="00DC2574" w:rsidRPr="001864A3" w:rsidRDefault="00DC2574" w:rsidP="00DC2574">
      <w:pPr>
        <w:spacing w:line="360" w:lineRule="exact"/>
        <w:ind w:leftChars="480" w:left="1008"/>
        <w:rPr>
          <w:sz w:val="20"/>
          <w:szCs w:val="20"/>
        </w:rPr>
      </w:pPr>
      <w:r w:rsidRPr="001864A3">
        <w:rPr>
          <w:sz w:val="20"/>
          <w:szCs w:val="20"/>
        </w:rPr>
        <w:t>[1] Service-Oriented Architecture: Concepts, Technology, and Design</w:t>
      </w:r>
      <w:r w:rsidRPr="001864A3">
        <w:rPr>
          <w:rFonts w:hint="eastAsia"/>
          <w:sz w:val="20"/>
          <w:szCs w:val="20"/>
        </w:rPr>
        <w:t>．</w:t>
      </w:r>
      <w:hyperlink r:id="rId6" w:tgtFrame="_blank" w:history="1">
        <w:r w:rsidRPr="001864A3">
          <w:rPr>
            <w:sz w:val="20"/>
            <w:szCs w:val="20"/>
          </w:rPr>
          <w:t>（美）</w:t>
        </w:r>
        <w:r w:rsidRPr="001864A3">
          <w:rPr>
            <w:sz w:val="20"/>
            <w:szCs w:val="20"/>
          </w:rPr>
          <w:t xml:space="preserve">Thomas ERL </w:t>
        </w:r>
      </w:hyperlink>
      <w:r w:rsidRPr="001864A3">
        <w:rPr>
          <w:rFonts w:hint="eastAsia"/>
          <w:sz w:val="20"/>
          <w:szCs w:val="20"/>
        </w:rPr>
        <w:t>，</w:t>
      </w:r>
      <w:r w:rsidRPr="001864A3">
        <w:rPr>
          <w:sz w:val="20"/>
          <w:szCs w:val="20"/>
        </w:rPr>
        <w:t>王满红译．机械工业出版社</w:t>
      </w:r>
      <w:r w:rsidRPr="001864A3">
        <w:rPr>
          <w:rFonts w:hint="eastAsia"/>
          <w:sz w:val="20"/>
          <w:szCs w:val="20"/>
        </w:rPr>
        <w:t>，</w:t>
      </w:r>
      <w:r w:rsidRPr="001864A3">
        <w:rPr>
          <w:sz w:val="20"/>
          <w:szCs w:val="20"/>
        </w:rPr>
        <w:t>2007</w:t>
      </w:r>
    </w:p>
    <w:p w:rsidR="00DC2574" w:rsidRPr="001864A3" w:rsidRDefault="00DC2574" w:rsidP="00DC2574">
      <w:pPr>
        <w:spacing w:line="360" w:lineRule="exact"/>
        <w:ind w:leftChars="480" w:left="1008"/>
        <w:rPr>
          <w:sz w:val="20"/>
          <w:szCs w:val="20"/>
        </w:rPr>
      </w:pPr>
      <w:r w:rsidRPr="001864A3">
        <w:rPr>
          <w:sz w:val="20"/>
          <w:szCs w:val="20"/>
        </w:rPr>
        <w:t xml:space="preserve">[2] Model Driven Architecture:Applying MDA to </w:t>
      </w:r>
      <w:smartTag w:uri="urn:schemas-microsoft-com:office:smarttags" w:element="City">
        <w:smartTag w:uri="urn:schemas-microsoft-com:office:smarttags" w:element="place">
          <w:r w:rsidRPr="001864A3">
            <w:rPr>
              <w:sz w:val="20"/>
              <w:szCs w:val="20"/>
            </w:rPr>
            <w:t>Enterprise</w:t>
          </w:r>
        </w:smartTag>
      </w:smartTag>
      <w:r w:rsidRPr="001864A3">
        <w:rPr>
          <w:sz w:val="20"/>
          <w:szCs w:val="20"/>
        </w:rPr>
        <w:t xml:space="preserve"> Computing. </w:t>
      </w:r>
      <w:hyperlink r:id="rId7" w:tgtFrame="_blank" w:history="1">
        <w:r w:rsidRPr="001864A3">
          <w:rPr>
            <w:sz w:val="20"/>
            <w:szCs w:val="20"/>
          </w:rPr>
          <w:t xml:space="preserve">David S.Frankel. </w:t>
        </w:r>
      </w:hyperlink>
      <w:hyperlink r:id="rId8" w:tgtFrame="_blank" w:history="1">
        <w:r w:rsidRPr="001864A3">
          <w:rPr>
            <w:sz w:val="20"/>
            <w:szCs w:val="20"/>
          </w:rPr>
          <w:t>鲍志云</w:t>
        </w:r>
      </w:hyperlink>
      <w:r w:rsidRPr="001864A3">
        <w:rPr>
          <w:sz w:val="20"/>
          <w:szCs w:val="20"/>
        </w:rPr>
        <w:t>译</w:t>
      </w:r>
      <w:r w:rsidRPr="001864A3">
        <w:rPr>
          <w:rFonts w:hint="eastAsia"/>
          <w:sz w:val="20"/>
          <w:szCs w:val="20"/>
        </w:rPr>
        <w:t>．</w:t>
      </w:r>
      <w:r w:rsidRPr="001864A3">
        <w:rPr>
          <w:sz w:val="20"/>
          <w:szCs w:val="20"/>
        </w:rPr>
        <w:t>人民邮电出版社</w:t>
      </w:r>
      <w:r w:rsidRPr="001864A3">
        <w:rPr>
          <w:rFonts w:hint="eastAsia"/>
          <w:sz w:val="20"/>
          <w:szCs w:val="20"/>
        </w:rPr>
        <w:t>，</w:t>
      </w:r>
      <w:r w:rsidRPr="001864A3">
        <w:rPr>
          <w:sz w:val="20"/>
          <w:szCs w:val="20"/>
        </w:rPr>
        <w:t>2003.</w:t>
      </w:r>
    </w:p>
    <w:p w:rsidR="00DC2574" w:rsidRPr="001864A3" w:rsidRDefault="00DC2574" w:rsidP="00DC2574">
      <w:pPr>
        <w:spacing w:line="360" w:lineRule="exact"/>
        <w:ind w:leftChars="480" w:left="1008"/>
        <w:rPr>
          <w:sz w:val="20"/>
          <w:szCs w:val="20"/>
        </w:rPr>
      </w:pPr>
      <w:r w:rsidRPr="001864A3">
        <w:rPr>
          <w:sz w:val="20"/>
          <w:szCs w:val="20"/>
        </w:rPr>
        <w:t xml:space="preserve">[3] </w:t>
      </w:r>
      <w:r w:rsidRPr="001864A3">
        <w:rPr>
          <w:sz w:val="20"/>
          <w:szCs w:val="20"/>
        </w:rPr>
        <w:t>软件演化过程建模</w:t>
      </w:r>
      <w:r w:rsidRPr="001864A3">
        <w:rPr>
          <w:rFonts w:hint="eastAsia"/>
          <w:sz w:val="20"/>
          <w:szCs w:val="20"/>
        </w:rPr>
        <w:t>．</w:t>
      </w:r>
      <w:hyperlink r:id="rId9" w:history="1">
        <w:r w:rsidRPr="001864A3">
          <w:rPr>
            <w:sz w:val="20"/>
            <w:szCs w:val="20"/>
          </w:rPr>
          <w:t>李彤</w:t>
        </w:r>
      </w:hyperlink>
      <w:r w:rsidRPr="001864A3">
        <w:rPr>
          <w:sz w:val="20"/>
          <w:szCs w:val="20"/>
        </w:rPr>
        <w:t>著</w:t>
      </w:r>
      <w:r w:rsidRPr="001864A3">
        <w:rPr>
          <w:rFonts w:hint="eastAsia"/>
          <w:sz w:val="20"/>
          <w:szCs w:val="20"/>
        </w:rPr>
        <w:t>．</w:t>
      </w:r>
      <w:hyperlink r:id="rId10" w:tgtFrame="_blank" w:tooltip="清华大学出版社" w:history="1">
        <w:r w:rsidRPr="001864A3">
          <w:rPr>
            <w:sz w:val="20"/>
            <w:szCs w:val="20"/>
          </w:rPr>
          <w:t>清华大学出版社</w:t>
        </w:r>
      </w:hyperlink>
      <w:r w:rsidRPr="001864A3">
        <w:rPr>
          <w:rFonts w:hint="eastAsia"/>
          <w:sz w:val="20"/>
          <w:szCs w:val="20"/>
        </w:rPr>
        <w:t>，</w:t>
      </w:r>
      <w:r w:rsidRPr="001864A3">
        <w:rPr>
          <w:sz w:val="20"/>
          <w:szCs w:val="20"/>
        </w:rPr>
        <w:t>2008</w:t>
      </w:r>
    </w:p>
    <w:p w:rsidR="0093594D" w:rsidRPr="00DC2574" w:rsidRDefault="0093594D"/>
    <w:sectPr w:rsidR="0093594D" w:rsidRPr="00DC2574" w:rsidSect="00C92D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D19" w:rsidRDefault="00F33D19" w:rsidP="00DC2574">
      <w:r>
        <w:separator/>
      </w:r>
    </w:p>
  </w:endnote>
  <w:endnote w:type="continuationSeparator" w:id="1">
    <w:p w:rsidR="00F33D19" w:rsidRDefault="00F33D19" w:rsidP="00DC2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D19" w:rsidRDefault="00F33D19" w:rsidP="00DC2574">
      <w:r>
        <w:separator/>
      </w:r>
    </w:p>
  </w:footnote>
  <w:footnote w:type="continuationSeparator" w:id="1">
    <w:p w:rsidR="00F33D19" w:rsidRDefault="00F33D19" w:rsidP="00DC25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574"/>
    <w:rsid w:val="000314EA"/>
    <w:rsid w:val="000870D8"/>
    <w:rsid w:val="000E08B3"/>
    <w:rsid w:val="0019066E"/>
    <w:rsid w:val="0031762B"/>
    <w:rsid w:val="005B68ED"/>
    <w:rsid w:val="00785CC5"/>
    <w:rsid w:val="00796299"/>
    <w:rsid w:val="0093594D"/>
    <w:rsid w:val="009B7586"/>
    <w:rsid w:val="00A062E1"/>
    <w:rsid w:val="00B36BDC"/>
    <w:rsid w:val="00C6458B"/>
    <w:rsid w:val="00C92D7A"/>
    <w:rsid w:val="00DB4BB5"/>
    <w:rsid w:val="00DC2574"/>
    <w:rsid w:val="00F33D19"/>
    <w:rsid w:val="00FB4CBC"/>
    <w:rsid w:val="00FF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2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25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25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2574"/>
    <w:rPr>
      <w:sz w:val="18"/>
      <w:szCs w:val="18"/>
    </w:rPr>
  </w:style>
  <w:style w:type="paragraph" w:styleId="a5">
    <w:name w:val="Body Text Indent"/>
    <w:aliases w:val=" Char Char Char"/>
    <w:basedOn w:val="a"/>
    <w:link w:val="Char1"/>
    <w:rsid w:val="00DC2574"/>
    <w:pPr>
      <w:spacing w:line="440" w:lineRule="exact"/>
      <w:ind w:firstLine="482"/>
    </w:pPr>
    <w:rPr>
      <w:sz w:val="24"/>
    </w:rPr>
  </w:style>
  <w:style w:type="character" w:customStyle="1" w:styleId="Char1">
    <w:name w:val="正文文本缩进 Char"/>
    <w:aliases w:val=" Char Char Char Char"/>
    <w:basedOn w:val="a0"/>
    <w:link w:val="a5"/>
    <w:rsid w:val="00DC2574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-pub.com/s/?key1=%b1%ab%d6%be%d4%c6&amp;zyandor=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ina-pub.com/s/?key1=David+S.Frank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-pub.com/s/?key1=%a3%a8%c3%c0%a3%a9Thomas+ER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readbuy.cn/search/search.aspx?key=%e6%b8%85%e5%8d%8e%e5%a4%a7%e5%ad%a6%e5%87%ba%e7%89%88%e7%a4%b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adbuy.cn/search/search.aspx?key2=%e6%9d%8e%e5%bd%a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10</cp:revision>
  <dcterms:created xsi:type="dcterms:W3CDTF">2013-07-05T09:31:00Z</dcterms:created>
  <dcterms:modified xsi:type="dcterms:W3CDTF">2016-12-22T00:22:00Z</dcterms:modified>
</cp:coreProperties>
</file>